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ORDER FORM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NAME of Pupils:_______________________________ Tutor Group:___________________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1230"/>
        <w:gridCol w:w="4845"/>
        <w:gridCol w:w="1800"/>
        <w:tblGridChange w:id="0">
          <w:tblGrid>
            <w:gridCol w:w="1485"/>
            <w:gridCol w:w="1230"/>
            <w:gridCol w:w="4845"/>
            <w:gridCol w:w="1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Product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Items required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Special instructions/personalisation</w:t>
              <w:br w:type="textWrapping"/>
              <w:t xml:space="preserve">( if relevant)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Total Cost of Order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